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BF5D" w14:textId="4A79E755" w:rsidR="00D74EFF" w:rsidRDefault="00A45C43" w:rsidP="00D74EFF">
      <w:pPr>
        <w:pStyle w:val="Title"/>
      </w:pPr>
      <w:r>
        <w:t xml:space="preserve">Getting Started with </w:t>
      </w:r>
      <w:r w:rsidR="00AE5E21">
        <w:t>OneDePaul</w:t>
      </w:r>
    </w:p>
    <w:p w14:paraId="55FDCE71" w14:textId="60C45A3E" w:rsidR="00120A0F" w:rsidRDefault="00AE5E21" w:rsidP="00D74EFF">
      <w:r>
        <w:t>OneDePaul</w:t>
      </w:r>
      <w:r w:rsidR="0090516E">
        <w:t xml:space="preserve"> provides you with one central location to find the people on campus who can help you succeed. It gives you an easy way to connect with your advisors, instructors, and other resources at DePaul. You might also see notices about your academic performance and possible next steps sent to you by email.</w:t>
      </w:r>
    </w:p>
    <w:p w14:paraId="5CFC51DF" w14:textId="791B934A" w:rsidR="00D74EFF" w:rsidRDefault="00624ECB" w:rsidP="00D74EFF">
      <w:pPr>
        <w:pStyle w:val="Heading1"/>
      </w:pPr>
      <w:r>
        <w:t>Accessing BlueStar Through Campus Connect</w:t>
      </w:r>
    </w:p>
    <w:p w14:paraId="180BC803" w14:textId="786053A4" w:rsidR="00E042F7" w:rsidRPr="00184C3A" w:rsidRDefault="00624ECB" w:rsidP="00CC165F">
      <w:pPr>
        <w:pStyle w:val="ListParagraph"/>
        <w:numPr>
          <w:ilvl w:val="0"/>
          <w:numId w:val="9"/>
        </w:numPr>
      </w:pPr>
      <w:r>
        <w:t xml:space="preserve">Go to </w:t>
      </w:r>
      <w:r>
        <w:rPr>
          <w:b/>
          <w:bCs/>
        </w:rPr>
        <w:t>Student Homepage</w:t>
      </w:r>
      <w:r>
        <w:t xml:space="preserve"> &gt; </w:t>
      </w:r>
      <w:r w:rsidR="00B06D93">
        <w:rPr>
          <w:b/>
          <w:bCs/>
        </w:rPr>
        <w:t>Advising, Progress, &amp; Graduation</w:t>
      </w:r>
      <w:r>
        <w:t xml:space="preserve"> &gt; </w:t>
      </w:r>
      <w:r w:rsidR="00AE5E21">
        <w:rPr>
          <w:b/>
          <w:bCs/>
        </w:rPr>
        <w:t xml:space="preserve">OneDePaul </w:t>
      </w:r>
    </w:p>
    <w:p w14:paraId="2B77A4CA" w14:textId="45710E91" w:rsidR="00184C3A" w:rsidRDefault="00AE5E21" w:rsidP="00184C3A">
      <w:pPr>
        <w:pStyle w:val="Heading1"/>
      </w:pPr>
      <w:r>
        <w:t>OneDePaul’s</w:t>
      </w:r>
      <w:r w:rsidR="00184C3A">
        <w:t xml:space="preserve"> Resources</w:t>
      </w:r>
    </w:p>
    <w:p w14:paraId="29045A74" w14:textId="643A1665" w:rsidR="00184C3A" w:rsidRDefault="00AE5E21" w:rsidP="00184C3A">
      <w:r>
        <w:rPr>
          <w:noProof/>
        </w:rPr>
        <w:drawing>
          <wp:inline distT="0" distB="0" distL="0" distR="0" wp14:anchorId="237A14FB" wp14:editId="4A0A41DB">
            <wp:extent cx="6858000" cy="5511800"/>
            <wp:effectExtent l="19050" t="19050" r="19050" b="12700"/>
            <wp:docPr id="15819036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03650" name="Picture 1" descr="A screenshot of a computer&#10;&#10;Description automatically generated"/>
                    <pic:cNvPicPr/>
                  </pic:nvPicPr>
                  <pic:blipFill>
                    <a:blip r:embed="rId11"/>
                    <a:stretch>
                      <a:fillRect/>
                    </a:stretch>
                  </pic:blipFill>
                  <pic:spPr>
                    <a:xfrm>
                      <a:off x="0" y="0"/>
                      <a:ext cx="6858000" cy="5511800"/>
                    </a:xfrm>
                    <a:prstGeom prst="rect">
                      <a:avLst/>
                    </a:prstGeom>
                    <a:ln>
                      <a:solidFill>
                        <a:schemeClr val="accent1"/>
                      </a:solidFill>
                    </a:ln>
                  </pic:spPr>
                </pic:pic>
              </a:graphicData>
            </a:graphic>
          </wp:inline>
        </w:drawing>
      </w:r>
    </w:p>
    <w:p w14:paraId="6FF6C943" w14:textId="6EADBF13" w:rsidR="00184C3A" w:rsidRDefault="00AE5E21" w:rsidP="00184C3A">
      <w:pPr>
        <w:pStyle w:val="ListParagraph"/>
        <w:numPr>
          <w:ilvl w:val="0"/>
          <w:numId w:val="9"/>
        </w:numPr>
      </w:pPr>
      <w:r>
        <w:t>Help Center</w:t>
      </w:r>
      <w:r w:rsidR="00184C3A">
        <w:t xml:space="preserve">: </w:t>
      </w:r>
      <w:r w:rsidR="0038529C">
        <w:t xml:space="preserve">Where you can </w:t>
      </w:r>
      <w:r>
        <w:t>review knowledge articles and submit requests for assistance</w:t>
      </w:r>
      <w:r w:rsidR="0038529C">
        <w:t>.</w:t>
      </w:r>
    </w:p>
    <w:p w14:paraId="1B24AC01" w14:textId="3FCAB472" w:rsidR="0038529C" w:rsidRDefault="00AE5E21" w:rsidP="00184C3A">
      <w:pPr>
        <w:pStyle w:val="ListParagraph"/>
        <w:numPr>
          <w:ilvl w:val="0"/>
          <w:numId w:val="9"/>
        </w:numPr>
      </w:pPr>
      <w:r>
        <w:t>Appointment Center</w:t>
      </w:r>
      <w:r w:rsidR="0038529C">
        <w:t xml:space="preserve">: Where you can </w:t>
      </w:r>
      <w:r>
        <w:t>schedule an appointment with your advisor or other support areas.</w:t>
      </w:r>
    </w:p>
    <w:p w14:paraId="7D88CEC8" w14:textId="429F9313" w:rsidR="00A921FB" w:rsidRDefault="00AE5E21" w:rsidP="00184C3A">
      <w:pPr>
        <w:pStyle w:val="ListParagraph"/>
        <w:numPr>
          <w:ilvl w:val="0"/>
          <w:numId w:val="9"/>
        </w:numPr>
      </w:pPr>
      <w:r>
        <w:t>My Activity: Where you can review notes, comments, referrals, and tasks that have been shared with you. You may also view your instructors, check the status on your support requests, and view important announcements here.</w:t>
      </w:r>
    </w:p>
    <w:p w14:paraId="57142439" w14:textId="36DD6B96" w:rsidR="00A921FB" w:rsidRPr="00184C3A" w:rsidRDefault="00AE5E21" w:rsidP="00AE5E21">
      <w:pPr>
        <w:pStyle w:val="ListParagraph"/>
        <w:numPr>
          <w:ilvl w:val="0"/>
          <w:numId w:val="9"/>
        </w:numPr>
      </w:pPr>
      <w:r>
        <w:t>DePaul Shortcuts: Where you can find links to helpful resources and offices around the University.</w:t>
      </w:r>
    </w:p>
    <w:sectPr w:rsidR="00A921FB" w:rsidRPr="00184C3A" w:rsidSect="004143E1">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897F" w14:textId="77777777" w:rsidR="004143E1" w:rsidRDefault="004143E1" w:rsidP="00D74EFF">
      <w:pPr>
        <w:spacing w:before="0" w:after="0" w:line="240" w:lineRule="auto"/>
      </w:pPr>
      <w:r>
        <w:separator/>
      </w:r>
    </w:p>
  </w:endnote>
  <w:endnote w:type="continuationSeparator" w:id="0">
    <w:p w14:paraId="50730C9B" w14:textId="77777777" w:rsidR="004143E1" w:rsidRDefault="004143E1" w:rsidP="00D74EFF">
      <w:pPr>
        <w:spacing w:before="0" w:after="0" w:line="240" w:lineRule="auto"/>
      </w:pPr>
      <w:r>
        <w:continuationSeparator/>
      </w:r>
    </w:p>
  </w:endnote>
  <w:endnote w:type="continuationNotice" w:id="1">
    <w:p w14:paraId="62643BCF" w14:textId="77777777" w:rsidR="004143E1" w:rsidRDefault="004143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0517" w14:textId="559EE289" w:rsidR="00D74EFF" w:rsidRDefault="00D74EFF" w:rsidP="0052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0FE0" w14:textId="77777777" w:rsidR="004143E1" w:rsidRDefault="004143E1" w:rsidP="00D74EFF">
      <w:pPr>
        <w:spacing w:before="0" w:after="0" w:line="240" w:lineRule="auto"/>
      </w:pPr>
      <w:r>
        <w:separator/>
      </w:r>
    </w:p>
  </w:footnote>
  <w:footnote w:type="continuationSeparator" w:id="0">
    <w:p w14:paraId="03C5E445" w14:textId="77777777" w:rsidR="004143E1" w:rsidRDefault="004143E1" w:rsidP="00D74EFF">
      <w:pPr>
        <w:spacing w:before="0" w:after="0" w:line="240" w:lineRule="auto"/>
      </w:pPr>
      <w:r>
        <w:continuationSeparator/>
      </w:r>
    </w:p>
  </w:footnote>
  <w:footnote w:type="continuationNotice" w:id="1">
    <w:p w14:paraId="0A6B23C4" w14:textId="77777777" w:rsidR="004143E1" w:rsidRDefault="004143E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243"/>
    <w:multiLevelType w:val="hybridMultilevel"/>
    <w:tmpl w:val="98882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666"/>
    <w:multiLevelType w:val="hybridMultilevel"/>
    <w:tmpl w:val="A2400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5E8C"/>
    <w:multiLevelType w:val="hybridMultilevel"/>
    <w:tmpl w:val="854A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D0056"/>
    <w:multiLevelType w:val="hybridMultilevel"/>
    <w:tmpl w:val="A36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46457"/>
    <w:multiLevelType w:val="hybridMultilevel"/>
    <w:tmpl w:val="241E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4F2F"/>
    <w:multiLevelType w:val="hybridMultilevel"/>
    <w:tmpl w:val="1066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67CD0"/>
    <w:multiLevelType w:val="hybridMultilevel"/>
    <w:tmpl w:val="0724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276CA"/>
    <w:multiLevelType w:val="hybridMultilevel"/>
    <w:tmpl w:val="56DE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D344B"/>
    <w:multiLevelType w:val="hybridMultilevel"/>
    <w:tmpl w:val="9A10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651604">
    <w:abstractNumId w:val="1"/>
  </w:num>
  <w:num w:numId="2" w16cid:durableId="1339774332">
    <w:abstractNumId w:val="7"/>
  </w:num>
  <w:num w:numId="3" w16cid:durableId="515658823">
    <w:abstractNumId w:val="6"/>
  </w:num>
  <w:num w:numId="4" w16cid:durableId="1615861987">
    <w:abstractNumId w:val="8"/>
  </w:num>
  <w:num w:numId="5" w16cid:durableId="924653407">
    <w:abstractNumId w:val="2"/>
  </w:num>
  <w:num w:numId="6" w16cid:durableId="275601842">
    <w:abstractNumId w:val="0"/>
  </w:num>
  <w:num w:numId="7" w16cid:durableId="1999722231">
    <w:abstractNumId w:val="4"/>
  </w:num>
  <w:num w:numId="8" w16cid:durableId="2086754226">
    <w:abstractNumId w:val="5"/>
  </w:num>
  <w:num w:numId="9" w16cid:durableId="159693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FF"/>
    <w:rsid w:val="0000097B"/>
    <w:rsid w:val="0000164F"/>
    <w:rsid w:val="000471F8"/>
    <w:rsid w:val="0009520B"/>
    <w:rsid w:val="00096671"/>
    <w:rsid w:val="000A76B5"/>
    <w:rsid w:val="00120A0F"/>
    <w:rsid w:val="00124ADE"/>
    <w:rsid w:val="00161436"/>
    <w:rsid w:val="001676CD"/>
    <w:rsid w:val="001744BF"/>
    <w:rsid w:val="00184C3A"/>
    <w:rsid w:val="001936E0"/>
    <w:rsid w:val="001B179B"/>
    <w:rsid w:val="001D1C89"/>
    <w:rsid w:val="00230995"/>
    <w:rsid w:val="00244399"/>
    <w:rsid w:val="002555B4"/>
    <w:rsid w:val="00260C85"/>
    <w:rsid w:val="002820EA"/>
    <w:rsid w:val="002913FA"/>
    <w:rsid w:val="002A47CB"/>
    <w:rsid w:val="002E09D3"/>
    <w:rsid w:val="00301A04"/>
    <w:rsid w:val="00341FC5"/>
    <w:rsid w:val="00346B35"/>
    <w:rsid w:val="00351673"/>
    <w:rsid w:val="00355506"/>
    <w:rsid w:val="003634A4"/>
    <w:rsid w:val="00376649"/>
    <w:rsid w:val="0038529C"/>
    <w:rsid w:val="003B2CB1"/>
    <w:rsid w:val="003C17B1"/>
    <w:rsid w:val="003E4793"/>
    <w:rsid w:val="003F3B60"/>
    <w:rsid w:val="003F5AC1"/>
    <w:rsid w:val="004143E1"/>
    <w:rsid w:val="004403A7"/>
    <w:rsid w:val="004600A4"/>
    <w:rsid w:val="00471E3F"/>
    <w:rsid w:val="00485C2E"/>
    <w:rsid w:val="00485F57"/>
    <w:rsid w:val="00493499"/>
    <w:rsid w:val="004B2FC5"/>
    <w:rsid w:val="004C50A0"/>
    <w:rsid w:val="004C5C3C"/>
    <w:rsid w:val="004D1F29"/>
    <w:rsid w:val="005254D8"/>
    <w:rsid w:val="00527F19"/>
    <w:rsid w:val="00537EDB"/>
    <w:rsid w:val="00555B98"/>
    <w:rsid w:val="00560F24"/>
    <w:rsid w:val="005723BF"/>
    <w:rsid w:val="005A1C99"/>
    <w:rsid w:val="005B5BFF"/>
    <w:rsid w:val="005D5058"/>
    <w:rsid w:val="005F3D54"/>
    <w:rsid w:val="005F6B42"/>
    <w:rsid w:val="00607048"/>
    <w:rsid w:val="00624ECB"/>
    <w:rsid w:val="006840BF"/>
    <w:rsid w:val="006944C6"/>
    <w:rsid w:val="006A1A3E"/>
    <w:rsid w:val="006D3745"/>
    <w:rsid w:val="006D624B"/>
    <w:rsid w:val="006E03DC"/>
    <w:rsid w:val="006F2454"/>
    <w:rsid w:val="00705B50"/>
    <w:rsid w:val="00730DB1"/>
    <w:rsid w:val="00733CA6"/>
    <w:rsid w:val="007663E8"/>
    <w:rsid w:val="0079343F"/>
    <w:rsid w:val="007A106A"/>
    <w:rsid w:val="007D4885"/>
    <w:rsid w:val="007D49A1"/>
    <w:rsid w:val="007F1C30"/>
    <w:rsid w:val="00800AF5"/>
    <w:rsid w:val="00800C68"/>
    <w:rsid w:val="008360AF"/>
    <w:rsid w:val="0087496B"/>
    <w:rsid w:val="008B29D4"/>
    <w:rsid w:val="008D717B"/>
    <w:rsid w:val="008E5BD7"/>
    <w:rsid w:val="0090516E"/>
    <w:rsid w:val="0091495F"/>
    <w:rsid w:val="009208F1"/>
    <w:rsid w:val="0092607E"/>
    <w:rsid w:val="00946D5F"/>
    <w:rsid w:val="00947548"/>
    <w:rsid w:val="009A1DDA"/>
    <w:rsid w:val="009C55A2"/>
    <w:rsid w:val="00A106BE"/>
    <w:rsid w:val="00A36A15"/>
    <w:rsid w:val="00A43D27"/>
    <w:rsid w:val="00A45C43"/>
    <w:rsid w:val="00A63226"/>
    <w:rsid w:val="00A647F5"/>
    <w:rsid w:val="00A6624A"/>
    <w:rsid w:val="00A66324"/>
    <w:rsid w:val="00A71E96"/>
    <w:rsid w:val="00A921FB"/>
    <w:rsid w:val="00AE5A06"/>
    <w:rsid w:val="00AE5E21"/>
    <w:rsid w:val="00B0579C"/>
    <w:rsid w:val="00B06D93"/>
    <w:rsid w:val="00B1624C"/>
    <w:rsid w:val="00B34C54"/>
    <w:rsid w:val="00B559E9"/>
    <w:rsid w:val="00B673E3"/>
    <w:rsid w:val="00B94481"/>
    <w:rsid w:val="00BB3658"/>
    <w:rsid w:val="00BE66BF"/>
    <w:rsid w:val="00C23219"/>
    <w:rsid w:val="00C55986"/>
    <w:rsid w:val="00CA12C1"/>
    <w:rsid w:val="00CC165F"/>
    <w:rsid w:val="00CD5B5F"/>
    <w:rsid w:val="00D67C18"/>
    <w:rsid w:val="00D74EFF"/>
    <w:rsid w:val="00DE156F"/>
    <w:rsid w:val="00E017B3"/>
    <w:rsid w:val="00E042F7"/>
    <w:rsid w:val="00E11826"/>
    <w:rsid w:val="00E40578"/>
    <w:rsid w:val="00E40BD8"/>
    <w:rsid w:val="00E66DCE"/>
    <w:rsid w:val="00E8125A"/>
    <w:rsid w:val="00EA44A8"/>
    <w:rsid w:val="00EB135E"/>
    <w:rsid w:val="00EB6E55"/>
    <w:rsid w:val="00F7348D"/>
    <w:rsid w:val="00FD4D87"/>
    <w:rsid w:val="00FE0939"/>
    <w:rsid w:val="00FE351A"/>
    <w:rsid w:val="2E0DEE9C"/>
    <w:rsid w:val="39E9A92D"/>
    <w:rsid w:val="5131810A"/>
    <w:rsid w:val="7AD7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4C5E9"/>
  <w15:chartTrackingRefBased/>
  <w15:docId w15:val="{054A424B-3423-4E59-9FD2-8EABF55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FF"/>
  </w:style>
  <w:style w:type="paragraph" w:styleId="Heading1">
    <w:name w:val="heading 1"/>
    <w:basedOn w:val="Normal"/>
    <w:next w:val="Normal"/>
    <w:link w:val="Heading1Char"/>
    <w:uiPriority w:val="9"/>
    <w:qFormat/>
    <w:rsid w:val="00D74EF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74EF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74EF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74EF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74EF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74EF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74EF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74E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4E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EFF"/>
    <w:pPr>
      <w:spacing w:after="0" w:line="240" w:lineRule="auto"/>
    </w:pPr>
  </w:style>
  <w:style w:type="paragraph" w:styleId="Header">
    <w:name w:val="header"/>
    <w:basedOn w:val="Normal"/>
    <w:link w:val="HeaderChar"/>
    <w:uiPriority w:val="99"/>
    <w:unhideWhenUsed/>
    <w:rsid w:val="00D7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FF"/>
  </w:style>
  <w:style w:type="paragraph" w:styleId="Footer">
    <w:name w:val="footer"/>
    <w:basedOn w:val="Normal"/>
    <w:link w:val="FooterChar"/>
    <w:uiPriority w:val="99"/>
    <w:unhideWhenUsed/>
    <w:rsid w:val="00D7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FF"/>
  </w:style>
  <w:style w:type="character" w:customStyle="1" w:styleId="Heading1Char">
    <w:name w:val="Heading 1 Char"/>
    <w:basedOn w:val="DefaultParagraphFont"/>
    <w:link w:val="Heading1"/>
    <w:uiPriority w:val="9"/>
    <w:rsid w:val="00D74EF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74EF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74EFF"/>
    <w:rPr>
      <w:caps/>
      <w:color w:val="1F3763" w:themeColor="accent1" w:themeShade="7F"/>
      <w:spacing w:val="15"/>
    </w:rPr>
  </w:style>
  <w:style w:type="character" w:customStyle="1" w:styleId="Heading4Char">
    <w:name w:val="Heading 4 Char"/>
    <w:basedOn w:val="DefaultParagraphFont"/>
    <w:link w:val="Heading4"/>
    <w:uiPriority w:val="9"/>
    <w:semiHidden/>
    <w:rsid w:val="00D74EFF"/>
    <w:rPr>
      <w:caps/>
      <w:color w:val="2F5496" w:themeColor="accent1" w:themeShade="BF"/>
      <w:spacing w:val="10"/>
    </w:rPr>
  </w:style>
  <w:style w:type="character" w:customStyle="1" w:styleId="Heading5Char">
    <w:name w:val="Heading 5 Char"/>
    <w:basedOn w:val="DefaultParagraphFont"/>
    <w:link w:val="Heading5"/>
    <w:uiPriority w:val="9"/>
    <w:semiHidden/>
    <w:rsid w:val="00D74EFF"/>
    <w:rPr>
      <w:caps/>
      <w:color w:val="2F5496" w:themeColor="accent1" w:themeShade="BF"/>
      <w:spacing w:val="10"/>
    </w:rPr>
  </w:style>
  <w:style w:type="character" w:customStyle="1" w:styleId="Heading6Char">
    <w:name w:val="Heading 6 Char"/>
    <w:basedOn w:val="DefaultParagraphFont"/>
    <w:link w:val="Heading6"/>
    <w:uiPriority w:val="9"/>
    <w:semiHidden/>
    <w:rsid w:val="00D74EFF"/>
    <w:rPr>
      <w:caps/>
      <w:color w:val="2F5496" w:themeColor="accent1" w:themeShade="BF"/>
      <w:spacing w:val="10"/>
    </w:rPr>
  </w:style>
  <w:style w:type="character" w:customStyle="1" w:styleId="Heading7Char">
    <w:name w:val="Heading 7 Char"/>
    <w:basedOn w:val="DefaultParagraphFont"/>
    <w:link w:val="Heading7"/>
    <w:uiPriority w:val="9"/>
    <w:semiHidden/>
    <w:rsid w:val="00D74EFF"/>
    <w:rPr>
      <w:caps/>
      <w:color w:val="2F5496" w:themeColor="accent1" w:themeShade="BF"/>
      <w:spacing w:val="10"/>
    </w:rPr>
  </w:style>
  <w:style w:type="character" w:customStyle="1" w:styleId="Heading8Char">
    <w:name w:val="Heading 8 Char"/>
    <w:basedOn w:val="DefaultParagraphFont"/>
    <w:link w:val="Heading8"/>
    <w:uiPriority w:val="9"/>
    <w:semiHidden/>
    <w:rsid w:val="00D74EFF"/>
    <w:rPr>
      <w:caps/>
      <w:spacing w:val="10"/>
      <w:sz w:val="18"/>
      <w:szCs w:val="18"/>
    </w:rPr>
  </w:style>
  <w:style w:type="character" w:customStyle="1" w:styleId="Heading9Char">
    <w:name w:val="Heading 9 Char"/>
    <w:basedOn w:val="DefaultParagraphFont"/>
    <w:link w:val="Heading9"/>
    <w:uiPriority w:val="9"/>
    <w:semiHidden/>
    <w:rsid w:val="00D74EFF"/>
    <w:rPr>
      <w:i/>
      <w:iCs/>
      <w:caps/>
      <w:spacing w:val="10"/>
      <w:sz w:val="18"/>
      <w:szCs w:val="18"/>
    </w:rPr>
  </w:style>
  <w:style w:type="paragraph" w:styleId="Caption">
    <w:name w:val="caption"/>
    <w:basedOn w:val="Normal"/>
    <w:next w:val="Normal"/>
    <w:uiPriority w:val="35"/>
    <w:semiHidden/>
    <w:unhideWhenUsed/>
    <w:qFormat/>
    <w:rsid w:val="00D74EFF"/>
    <w:rPr>
      <w:b/>
      <w:bCs/>
      <w:color w:val="2F5496" w:themeColor="accent1" w:themeShade="BF"/>
      <w:sz w:val="16"/>
      <w:szCs w:val="16"/>
    </w:rPr>
  </w:style>
  <w:style w:type="paragraph" w:styleId="Title">
    <w:name w:val="Title"/>
    <w:basedOn w:val="Normal"/>
    <w:next w:val="Normal"/>
    <w:link w:val="TitleChar"/>
    <w:uiPriority w:val="10"/>
    <w:qFormat/>
    <w:rsid w:val="00D74EF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74EF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74E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4EFF"/>
    <w:rPr>
      <w:caps/>
      <w:color w:val="595959" w:themeColor="text1" w:themeTint="A6"/>
      <w:spacing w:val="10"/>
      <w:sz w:val="21"/>
      <w:szCs w:val="21"/>
    </w:rPr>
  </w:style>
  <w:style w:type="character" w:styleId="Strong">
    <w:name w:val="Strong"/>
    <w:uiPriority w:val="22"/>
    <w:qFormat/>
    <w:rsid w:val="00D74EFF"/>
    <w:rPr>
      <w:b/>
      <w:bCs/>
    </w:rPr>
  </w:style>
  <w:style w:type="character" w:styleId="Emphasis">
    <w:name w:val="Emphasis"/>
    <w:uiPriority w:val="20"/>
    <w:qFormat/>
    <w:rsid w:val="00D74EFF"/>
    <w:rPr>
      <w:caps/>
      <w:color w:val="1F3763" w:themeColor="accent1" w:themeShade="7F"/>
      <w:spacing w:val="5"/>
    </w:rPr>
  </w:style>
  <w:style w:type="paragraph" w:styleId="Quote">
    <w:name w:val="Quote"/>
    <w:basedOn w:val="Normal"/>
    <w:next w:val="Normal"/>
    <w:link w:val="QuoteChar"/>
    <w:uiPriority w:val="29"/>
    <w:qFormat/>
    <w:rsid w:val="00D74EFF"/>
    <w:rPr>
      <w:i/>
      <w:iCs/>
      <w:sz w:val="24"/>
      <w:szCs w:val="24"/>
    </w:rPr>
  </w:style>
  <w:style w:type="character" w:customStyle="1" w:styleId="QuoteChar">
    <w:name w:val="Quote Char"/>
    <w:basedOn w:val="DefaultParagraphFont"/>
    <w:link w:val="Quote"/>
    <w:uiPriority w:val="29"/>
    <w:rsid w:val="00D74EFF"/>
    <w:rPr>
      <w:i/>
      <w:iCs/>
      <w:sz w:val="24"/>
      <w:szCs w:val="24"/>
    </w:rPr>
  </w:style>
  <w:style w:type="paragraph" w:styleId="IntenseQuote">
    <w:name w:val="Intense Quote"/>
    <w:basedOn w:val="Normal"/>
    <w:next w:val="Normal"/>
    <w:link w:val="IntenseQuoteChar"/>
    <w:uiPriority w:val="30"/>
    <w:qFormat/>
    <w:rsid w:val="00D74EF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74EFF"/>
    <w:rPr>
      <w:color w:val="4472C4" w:themeColor="accent1"/>
      <w:sz w:val="24"/>
      <w:szCs w:val="24"/>
    </w:rPr>
  </w:style>
  <w:style w:type="character" w:styleId="SubtleEmphasis">
    <w:name w:val="Subtle Emphasis"/>
    <w:uiPriority w:val="19"/>
    <w:qFormat/>
    <w:rsid w:val="00D74EFF"/>
    <w:rPr>
      <w:i/>
      <w:iCs/>
      <w:color w:val="1F3763" w:themeColor="accent1" w:themeShade="7F"/>
    </w:rPr>
  </w:style>
  <w:style w:type="character" w:styleId="IntenseEmphasis">
    <w:name w:val="Intense Emphasis"/>
    <w:uiPriority w:val="21"/>
    <w:qFormat/>
    <w:rsid w:val="00D74EFF"/>
    <w:rPr>
      <w:b/>
      <w:bCs/>
      <w:caps/>
      <w:color w:val="1F3763" w:themeColor="accent1" w:themeShade="7F"/>
      <w:spacing w:val="10"/>
    </w:rPr>
  </w:style>
  <w:style w:type="character" w:styleId="SubtleReference">
    <w:name w:val="Subtle Reference"/>
    <w:uiPriority w:val="31"/>
    <w:qFormat/>
    <w:rsid w:val="00D74EFF"/>
    <w:rPr>
      <w:b/>
      <w:bCs/>
      <w:color w:val="4472C4" w:themeColor="accent1"/>
    </w:rPr>
  </w:style>
  <w:style w:type="character" w:styleId="IntenseReference">
    <w:name w:val="Intense Reference"/>
    <w:uiPriority w:val="32"/>
    <w:qFormat/>
    <w:rsid w:val="00D74EFF"/>
    <w:rPr>
      <w:b/>
      <w:bCs/>
      <w:i/>
      <w:iCs/>
      <w:caps/>
      <w:color w:val="4472C4" w:themeColor="accent1"/>
    </w:rPr>
  </w:style>
  <w:style w:type="character" w:styleId="BookTitle">
    <w:name w:val="Book Title"/>
    <w:uiPriority w:val="33"/>
    <w:qFormat/>
    <w:rsid w:val="00D74EFF"/>
    <w:rPr>
      <w:b/>
      <w:bCs/>
      <w:i/>
      <w:iCs/>
      <w:spacing w:val="0"/>
    </w:rPr>
  </w:style>
  <w:style w:type="paragraph" w:styleId="TOCHeading">
    <w:name w:val="TOC Heading"/>
    <w:basedOn w:val="Heading1"/>
    <w:next w:val="Normal"/>
    <w:uiPriority w:val="39"/>
    <w:semiHidden/>
    <w:unhideWhenUsed/>
    <w:qFormat/>
    <w:rsid w:val="00D74EFF"/>
    <w:pPr>
      <w:outlineLvl w:val="9"/>
    </w:pPr>
  </w:style>
  <w:style w:type="table" w:styleId="TableGrid">
    <w:name w:val="Table Grid"/>
    <w:basedOn w:val="TableNormal"/>
    <w:uiPriority w:val="39"/>
    <w:rsid w:val="00D74E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FF"/>
    <w:pPr>
      <w:ind w:left="720"/>
      <w:contextualSpacing/>
    </w:pPr>
  </w:style>
  <w:style w:type="paragraph" w:styleId="CommentText">
    <w:name w:val="annotation text"/>
    <w:basedOn w:val="Normal"/>
    <w:link w:val="CommentTextChar"/>
    <w:uiPriority w:val="99"/>
    <w:semiHidden/>
    <w:unhideWhenUsed/>
    <w:rsid w:val="00B673E3"/>
    <w:pPr>
      <w:spacing w:line="240" w:lineRule="auto"/>
    </w:pPr>
  </w:style>
  <w:style w:type="character" w:customStyle="1" w:styleId="CommentTextChar">
    <w:name w:val="Comment Text Char"/>
    <w:basedOn w:val="DefaultParagraphFont"/>
    <w:link w:val="CommentText"/>
    <w:uiPriority w:val="99"/>
    <w:semiHidden/>
    <w:rsid w:val="00B673E3"/>
  </w:style>
  <w:style w:type="character" w:styleId="CommentReference">
    <w:name w:val="annotation reference"/>
    <w:basedOn w:val="DefaultParagraphFont"/>
    <w:uiPriority w:val="99"/>
    <w:semiHidden/>
    <w:unhideWhenUsed/>
    <w:rsid w:val="00B673E3"/>
    <w:rPr>
      <w:sz w:val="16"/>
      <w:szCs w:val="16"/>
    </w:rPr>
  </w:style>
  <w:style w:type="character" w:styleId="Hyperlink">
    <w:name w:val="Hyperlink"/>
    <w:basedOn w:val="DefaultParagraphFont"/>
    <w:uiPriority w:val="99"/>
    <w:unhideWhenUsed/>
    <w:rsid w:val="005B5BFF"/>
    <w:rPr>
      <w:color w:val="0563C1" w:themeColor="hyperlink"/>
      <w:u w:val="single"/>
    </w:rPr>
  </w:style>
  <w:style w:type="character" w:styleId="UnresolvedMention">
    <w:name w:val="Unresolved Mention"/>
    <w:basedOn w:val="DefaultParagraphFont"/>
    <w:uiPriority w:val="99"/>
    <w:semiHidden/>
    <w:unhideWhenUsed/>
    <w:rsid w:val="005B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6E6A99A6D9AE45BD2BFC623C860719" ma:contentTypeVersion="3" ma:contentTypeDescription="Create a new document." ma:contentTypeScope="" ma:versionID="7fd607eeca590d6ad815ec9d91781256">
  <xsd:schema xmlns:xsd="http://www.w3.org/2001/XMLSchema" xmlns:xs="http://www.w3.org/2001/XMLSchema" xmlns:p="http://schemas.microsoft.com/office/2006/metadata/properties" xmlns:ns1="http://schemas.microsoft.com/sharepoint/v3" xmlns:ns3="f2f224d9-9019-4661-b0dd-ef4df1cf390b" targetNamespace="http://schemas.microsoft.com/office/2006/metadata/properties" ma:root="true" ma:fieldsID="4af28978607eb80bdbff16e3c99a8379" ns1:_="" ns3:_="">
    <xsd:import namespace="http://schemas.microsoft.com/sharepoint/v3"/>
    <xsd:import namespace="f2f224d9-9019-4661-b0dd-ef4df1cf390b"/>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224d9-9019-4661-b0dd-ef4df1cf39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49A15-7190-4624-ACDE-C01047519DAF}">
  <ds:schemaRefs>
    <ds:schemaRef ds:uri="http://schemas.microsoft.com/sharepoint/v3/contenttype/forms"/>
  </ds:schemaRefs>
</ds:datastoreItem>
</file>

<file path=customXml/itemProps2.xml><?xml version="1.0" encoding="utf-8"?>
<ds:datastoreItem xmlns:ds="http://schemas.openxmlformats.org/officeDocument/2006/customXml" ds:itemID="{E1EDDF59-7196-4CCE-BDB8-166C7B48E807}">
  <ds:schemaRefs>
    <ds:schemaRef ds:uri="http://schemas.microsoft.com/office/2006/metadata/properties"/>
    <ds:schemaRef ds:uri="http://schemas.microsoft.com/office/infopath/2007/PartnerControls"/>
    <ds:schemaRef ds:uri="46941cf2-0100-49f5-bbde-136091f28b91"/>
  </ds:schemaRefs>
</ds:datastoreItem>
</file>

<file path=customXml/itemProps3.xml><?xml version="1.0" encoding="utf-8"?>
<ds:datastoreItem xmlns:ds="http://schemas.openxmlformats.org/officeDocument/2006/customXml" ds:itemID="{0400113C-1430-4521-BA16-B6B32D232137}">
  <ds:schemaRefs>
    <ds:schemaRef ds:uri="http://schemas.openxmlformats.org/officeDocument/2006/bibliography"/>
  </ds:schemaRefs>
</ds:datastoreItem>
</file>

<file path=customXml/itemProps4.xml><?xml version="1.0" encoding="utf-8"?>
<ds:datastoreItem xmlns:ds="http://schemas.openxmlformats.org/officeDocument/2006/customXml" ds:itemID="{36503918-F262-4BA4-9B18-F025AC5CEAA2}"/>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Links>
    <vt:vector size="6" baseType="variant">
      <vt:variant>
        <vt:i4>4653068</vt:i4>
      </vt:variant>
      <vt:variant>
        <vt:i4>0</vt:i4>
      </vt:variant>
      <vt:variant>
        <vt:i4>0</vt:i4>
      </vt:variant>
      <vt:variant>
        <vt:i4>5</vt:i4>
      </vt:variant>
      <vt:variant>
        <vt:lpwstr>https://campusconnect.depaul.edu/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Nick</dc:creator>
  <cp:keywords/>
  <dc:description/>
  <cp:lastModifiedBy>Munroe, Tim</cp:lastModifiedBy>
  <cp:revision>2</cp:revision>
  <dcterms:created xsi:type="dcterms:W3CDTF">2024-03-04T20:51:00Z</dcterms:created>
  <dcterms:modified xsi:type="dcterms:W3CDTF">2024-03-04T20:51:00Z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0x010100106E6A99A6D9AE45BD2BFC623C860719</vt:lpwstr>
  </property>
</Properties>
</file>